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31" w:rsidRPr="00550136" w:rsidRDefault="00F53B31" w:rsidP="00F53B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50136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ПРОТОКОЛ</w:t>
      </w:r>
    </w:p>
    <w:p w:rsidR="00F53B31" w:rsidRPr="00550136" w:rsidRDefault="00F53B31" w:rsidP="00F53B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заседания педагогического совета </w:t>
      </w:r>
      <w:r w:rsidRPr="00F07128">
        <w:rPr>
          <w:rFonts w:ascii="Times New Roman" w:eastAsia="Calibri" w:hAnsi="Times New Roman" w:cs="Times New Roman"/>
          <w:sz w:val="26"/>
          <w:szCs w:val="26"/>
        </w:rPr>
        <w:t>№</w:t>
      </w:r>
      <w:r w:rsidRPr="00F07128">
        <w:rPr>
          <w:rFonts w:ascii="Times New Roman" w:eastAsia="Calibri" w:hAnsi="Times New Roman" w:cs="Times New Roman"/>
          <w:sz w:val="26"/>
          <w:szCs w:val="26"/>
          <w:lang w:val="kk-KZ"/>
        </w:rPr>
        <w:t>2</w:t>
      </w: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ясли-сада </w:t>
      </w:r>
      <w:r w:rsidRPr="00550136">
        <w:rPr>
          <w:rFonts w:ascii="Times New Roman" w:eastAsia="Calibri" w:hAnsi="Times New Roman" w:cs="Times New Roman"/>
          <w:sz w:val="26"/>
          <w:szCs w:val="26"/>
        </w:rPr>
        <w:t>№24 «</w:t>
      </w:r>
      <w:proofErr w:type="spellStart"/>
      <w:r w:rsidRPr="00550136">
        <w:rPr>
          <w:rFonts w:ascii="Times New Roman" w:eastAsia="Calibri" w:hAnsi="Times New Roman" w:cs="Times New Roman"/>
          <w:sz w:val="26"/>
          <w:szCs w:val="26"/>
        </w:rPr>
        <w:t>Айналайын</w:t>
      </w:r>
      <w:proofErr w:type="spellEnd"/>
      <w:r w:rsidRPr="00550136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53B31" w:rsidRPr="00550136" w:rsidRDefault="00F53B31" w:rsidP="00F53B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2</w:t>
      </w:r>
      <w:r w:rsidRPr="00550136">
        <w:rPr>
          <w:rFonts w:ascii="Times New Roman" w:eastAsia="Calibri" w:hAnsi="Times New Roman" w:cs="Times New Roman"/>
          <w:sz w:val="26"/>
          <w:szCs w:val="26"/>
        </w:rPr>
        <w:t>-202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3</w:t>
      </w: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 учебный год  </w:t>
      </w:r>
    </w:p>
    <w:p w:rsidR="00F53B31" w:rsidRPr="00550136" w:rsidRDefault="00F53B31" w:rsidP="00F53B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53B31" w:rsidRPr="00550136" w:rsidRDefault="00F53B31" w:rsidP="00F53B31">
      <w:pPr>
        <w:spacing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50136">
        <w:rPr>
          <w:rFonts w:ascii="Times New Roman" w:eastAsia="Calibri" w:hAnsi="Times New Roman" w:cs="Times New Roman"/>
          <w:b/>
          <w:bCs/>
          <w:sz w:val="26"/>
          <w:szCs w:val="26"/>
          <w:lang w:val="kk-KZ"/>
        </w:rPr>
        <w:t>Тема:</w:t>
      </w: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</w:t>
      </w:r>
      <w:r w:rsidRPr="00550136">
        <w:rPr>
          <w:rFonts w:ascii="Times New Roman" w:eastAsia="Calibri" w:hAnsi="Times New Roman" w:cs="Times New Roman"/>
          <w:bCs/>
          <w:sz w:val="26"/>
          <w:szCs w:val="26"/>
        </w:rPr>
        <w:t>«Использование инновационных технологий в образовательном процессе».</w:t>
      </w:r>
    </w:p>
    <w:p w:rsidR="00F53B31" w:rsidRPr="00550136" w:rsidRDefault="00F53B31" w:rsidP="00F53B3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09</w:t>
      </w:r>
      <w:r w:rsidRPr="00F07128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ноября</w:t>
      </w:r>
      <w:r w:rsidRPr="00550136">
        <w:rPr>
          <w:rFonts w:ascii="Times New Roman" w:eastAsia="Calibri" w:hAnsi="Times New Roman" w:cs="Times New Roman"/>
          <w:sz w:val="26"/>
          <w:szCs w:val="26"/>
        </w:rPr>
        <w:t>, 202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2</w:t>
      </w: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:rsidR="00F53B31" w:rsidRPr="00550136" w:rsidRDefault="00F53B31" w:rsidP="00F53B3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0136">
        <w:rPr>
          <w:rFonts w:ascii="Times New Roman" w:eastAsia="Calibri" w:hAnsi="Times New Roman" w:cs="Times New Roman"/>
          <w:sz w:val="26"/>
          <w:szCs w:val="26"/>
        </w:rPr>
        <w:t xml:space="preserve">Присутствовали: </w:t>
      </w:r>
      <w:r w:rsidRPr="00816F50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816F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0136">
        <w:rPr>
          <w:rFonts w:ascii="Times New Roman" w:eastAsia="Calibri" w:hAnsi="Times New Roman" w:cs="Times New Roman"/>
          <w:sz w:val="26"/>
          <w:szCs w:val="26"/>
        </w:rPr>
        <w:t>человек (явочный лист прилагается)</w:t>
      </w:r>
    </w:p>
    <w:p w:rsidR="00F53B31" w:rsidRPr="00550136" w:rsidRDefault="00F53B31" w:rsidP="00F53B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          </w:t>
      </w:r>
      <w:r w:rsidRPr="00F07128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                              </w:t>
      </w:r>
    </w:p>
    <w:p w:rsidR="00F53B31" w:rsidRPr="00F53B31" w:rsidRDefault="00F53B31" w:rsidP="00F53B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550136">
        <w:rPr>
          <w:rFonts w:ascii="Times New Roman" w:eastAsia="Calibri" w:hAnsi="Times New Roman" w:cs="Times New Roman"/>
          <w:sz w:val="26"/>
          <w:szCs w:val="26"/>
        </w:rPr>
        <w:t>Отсутствующие:</w:t>
      </w: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6</w:t>
      </w:r>
      <w:r w:rsidRPr="00550136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человек</w:t>
      </w:r>
    </w:p>
    <w:p w:rsidR="00F53B31" w:rsidRPr="00F53B31" w:rsidRDefault="00F53B31" w:rsidP="00F53B31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b/>
          <w:color w:val="111115"/>
          <w:sz w:val="27"/>
          <w:szCs w:val="27"/>
          <w:bdr w:val="none" w:sz="0" w:space="0" w:color="auto" w:frame="1"/>
          <w:lang w:eastAsia="ru-RU"/>
        </w:rPr>
        <w:t>Повестка дня: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1. Выступление председателя педагогического совета на тему: «Управление инновационной деятельностью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в ДО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О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как средство повышения качества образования»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2. «Проектирование ин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новационной деятельности на 2022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3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год».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Выступления воспитателей всех возрастных групп на тему: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«Проекты по современным развивающим образовательным технологиям»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- Выступление инструктора по физической </w:t>
      </w:r>
      <w:proofErr w:type="gramStart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культуре  на</w:t>
      </w:r>
      <w:proofErr w:type="gramEnd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тему: «Применение инновационных технологий в физическом воспитании детей».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- Выступление музыкального руководителя на тему: «Использование инновационных </w:t>
      </w:r>
      <w:proofErr w:type="gramStart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технологий  в</w:t>
      </w:r>
      <w:proofErr w:type="gramEnd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музыкальном воспитании дошкольников»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3. Анализ анкетирования воспитателей </w:t>
      </w:r>
      <w:r w:rsidRPr="00F53B3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«Инновации в педагогическом процессе»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 - сообщение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методиста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4. Деловая игра «Профессиональная компетентность».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F53B31" w:rsidRPr="00F53B31" w:rsidRDefault="00F53B31" w:rsidP="00F53B3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5"/>
          <w:sz w:val="27"/>
          <w:szCs w:val="27"/>
          <w:bdr w:val="none" w:sz="0" w:space="0" w:color="auto" w:frame="1"/>
          <w:lang w:eastAsia="ru-RU"/>
        </w:rPr>
        <w:t>Ход педсовета: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(методист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Добрый день, уважаемые коллеги. Мы рады приветствовать Вас в нашем прекрасном зале.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Начать наш педсовет хочу со слов 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 xml:space="preserve">К.К.Токаева 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890A9B">
        <w:rPr>
          <w:rFonts w:ascii="Rubik" w:hAnsi="Rubik"/>
          <w:color w:val="3C4858"/>
          <w:sz w:val="27"/>
          <w:szCs w:val="27"/>
          <w:shd w:val="clear" w:color="auto" w:fill="FFFFFF"/>
        </w:rPr>
        <w:t>Особое внимание нужно уделить детям. Их благополучие – надёжная гарантия успешного будущего нашего государства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».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Сегодня педсовет посвящен очень актуальной 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теме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 «Инновационная деятельность как условие формирования профессиональной компетентности педагогов 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при реализации ГОС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 xml:space="preserve">О 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образования».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I. Теоретическая часть</w:t>
      </w:r>
    </w:p>
    <w:p w:rsidR="00F53B31" w:rsidRPr="00F53B31" w:rsidRDefault="00F53B31" w:rsidP="00F53B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1. Выступление 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и.</w:t>
      </w:r>
      <w:proofErr w:type="gramStart"/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о.</w:t>
      </w:r>
      <w:proofErr w:type="spellStart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заведующе</w:t>
      </w:r>
      <w:proofErr w:type="spellEnd"/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й</w:t>
      </w:r>
      <w:proofErr w:type="gramEnd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детского сада № 24 «Айналайын» «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ДО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О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как средство повы</w:t>
      </w: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шения качества образования»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Выступление </w:t>
      </w:r>
      <w:r w:rsidRPr="00F53B31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педагогов: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«Проектирование и</w:t>
      </w:r>
      <w:r w:rsidR="00890A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нновационной деятельности на 2022</w:t>
      </w: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- 202</w:t>
      </w:r>
      <w:r w:rsidR="00890A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  <w:t>3</w:t>
      </w: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год».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Выступления воспитателей всех возрастных групп на тему: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«Проекты по современным развивающим образовательным технологиям»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Выступление инструктора по физической </w:t>
      </w:r>
      <w:proofErr w:type="gramStart"/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культуре  на</w:t>
      </w:r>
      <w:proofErr w:type="gramEnd"/>
      <w:r w:rsidRPr="00F53B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тему: «Применение инновационных технологий в физическом воспитании детей».</w:t>
      </w:r>
    </w:p>
    <w:p w:rsidR="00F53B31" w:rsidRPr="00F53B31" w:rsidRDefault="00F53B31" w:rsidP="00890A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- Выступление музыкального руководителя на тему: «Использование инновационных </w:t>
      </w:r>
      <w:proofErr w:type="gramStart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технологий  в</w:t>
      </w:r>
      <w:proofErr w:type="gramEnd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музыкальном воспитании дошкольников»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3. Выступление </w:t>
      </w:r>
      <w:r w:rsidR="00890A9B" w:rsidRP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методиста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Анализ анкетирования педагогов </w:t>
      </w:r>
      <w:r w:rsidRPr="00F53B3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«Инновации в педагогическом процессе»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II. Практическая часть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Разминка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что такое педагогическая технология и чем она отличается от метода и методики?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какие инновационные педагогические технологии вы знаете?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 какие инновации использовали Вы за последние 5 лет?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в группах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Участники рассажены по группам. Каждой группе предлагается вопрос для обсуждения по теме педагогического совета с целью определения стратегии работы педагогического коллектива по развитию инновационных процессов.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Первая группа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"Профессиональная готовность".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 Какие знания, умения, способности необходимы педагогу для работы в режиме инновационной деятельности?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Вторая группа "Условия для успешной инновационной деятельности".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 Какие условия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необходимо создавать в ДО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О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для стимулирования развития инноваций?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Третья группа "Результаты инновационной деятельности".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 Какие ключевые проблемы жизнедеятельности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дошкольно</w:t>
      </w:r>
      <w:proofErr w:type="spellEnd"/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й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 xml:space="preserve">организации 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помогает решить инновационная деятельность?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Выступления от групп. От каждой группы выступает докладчик. Он знакомит членов педагогического совета с результатами обсуждения предложенных вопросов, перечнем мероприятий для преодоления затруднений. Коллектив обсуждает предложения групп.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 для всех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«Какие проблемы возникают при введении инноваций в нашем детском саду?».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Спасибо, за исчерпывающие ответы. Мы затронули с вами тему профессиональной компетентности педагога. Профессиональная компетентность включает в себя личностные и профессиональные качества.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Деловая игра: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Я предлагаю вам поиграть в игру «Качества».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Каждому из педагогов необходимо написать два качества, которые в нем наиболее проявляются, считая, что и окружающие видят в вас это качество. Все свернутые бумажки кладутся в коробку. В каждой группе ведущий предлагает каждому из участников взять из коробки, не глядя, </w:t>
      </w:r>
      <w:proofErr w:type="spellStart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стикер</w:t>
      </w:r>
      <w:proofErr w:type="spellEnd"/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на котором написано качество, прочитать его и отдать тому, по его мнению, для кого оно характерно. 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Так продолжается до тех пор, пока в ней не останется ни одной бумажки. В итоге каждый из педагогов получает разное количество бумажек, а, значит, и качеств.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«Как присвоенные Вам качества могут помочь в вашей профессиональной деятельности?»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Это была попытка самодиагностики и рефлексии ваших качеств. Спасибо всем большое за активное участие.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 Большое всем спасибо за активную работу. Хочу закончить наш педсовет словами известного философа Френсиса Бэкона, который 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сказал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: «Кто не применяет новых средств, должен ждать новых бед», это мудрое изречение вполне может быть подтверждением того, что нововведения в современном образовании не просто дань какой-то моде, а необходимость, продиктованная самой жизнью.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Так давайте идти в ногу со временем!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Примерное решение педсовета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1. Работу в ДО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О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по инновационной деятельности признать удовлетворительной.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2. Продолжать совершенствовать проектную деятельность и осуществлять инновационную направленность в деятельности педагогического коллектива.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3. Развивать по возможности информационную, методическую, материально-техническую базу детского сада для успешного проведения инновационной деятельности.</w:t>
      </w:r>
    </w:p>
    <w:p w:rsidR="00F53B31" w:rsidRPr="00F53B31" w:rsidRDefault="00F53B31" w:rsidP="00F53B31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7"/>
          <w:szCs w:val="27"/>
          <w:lang w:eastAsia="ru-RU"/>
        </w:rPr>
      </w:pP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4. Провести тематический контроль по результатам ин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новационной деятельности за 2022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-202</w:t>
      </w:r>
      <w:r w:rsidR="00890A9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val="kk-KZ" w:eastAsia="ru-RU"/>
        </w:rPr>
        <w:t>3</w:t>
      </w:r>
      <w:r w:rsidRPr="00F53B3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учебный год.</w:t>
      </w:r>
    </w:p>
    <w:p w:rsidR="00F53B31" w:rsidRPr="00F53B31" w:rsidRDefault="00F53B31" w:rsidP="00F53B3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90A9B">
        <w:rPr>
          <w:rFonts w:ascii="Times New Roman" w:eastAsia="Times New Roman" w:hAnsi="Times New Roman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F53B31" w:rsidRPr="00550136" w:rsidRDefault="00F53B31" w:rsidP="00F53B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B5ACF" w:rsidRDefault="00890A9B" w:rsidP="00890A9B">
      <w:pPr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 w:rsidRPr="00890A9B">
        <w:rPr>
          <w:rFonts w:ascii="Times New Roman" w:hAnsi="Times New Roman" w:cs="Times New Roman"/>
          <w:b/>
          <w:sz w:val="27"/>
          <w:szCs w:val="27"/>
          <w:lang w:val="kk-KZ"/>
        </w:rPr>
        <w:t>и.о.заведующей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                    Р.Ж.Даулетбаева</w:t>
      </w:r>
    </w:p>
    <w:p w:rsidR="00890A9B" w:rsidRPr="00890A9B" w:rsidRDefault="00890A9B" w:rsidP="00890A9B">
      <w:pPr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 w:rsidRPr="00890A9B">
        <w:rPr>
          <w:rFonts w:ascii="Times New Roman" w:hAnsi="Times New Roman" w:cs="Times New Roman"/>
          <w:b/>
          <w:sz w:val="27"/>
          <w:szCs w:val="27"/>
          <w:lang w:val="kk-KZ"/>
        </w:rPr>
        <w:t>сек</w:t>
      </w:r>
      <w:bookmarkStart w:id="0" w:name="_GoBack"/>
      <w:bookmarkEnd w:id="0"/>
      <w:r w:rsidRPr="00890A9B">
        <w:rPr>
          <w:rFonts w:ascii="Times New Roman" w:hAnsi="Times New Roman" w:cs="Times New Roman"/>
          <w:b/>
          <w:sz w:val="27"/>
          <w:szCs w:val="27"/>
          <w:lang w:val="kk-KZ"/>
        </w:rPr>
        <w:t xml:space="preserve">ретарь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                              Ұ.К.Мұсірәлі</w:t>
      </w:r>
    </w:p>
    <w:sectPr w:rsidR="00890A9B" w:rsidRPr="008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1FE7"/>
    <w:multiLevelType w:val="hybridMultilevel"/>
    <w:tmpl w:val="A91ABDD0"/>
    <w:lvl w:ilvl="0" w:tplc="11100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A80139"/>
    <w:multiLevelType w:val="hybridMultilevel"/>
    <w:tmpl w:val="6F14C1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AD"/>
    <w:rsid w:val="000B5ACF"/>
    <w:rsid w:val="00890A9B"/>
    <w:rsid w:val="009B0EF5"/>
    <w:rsid w:val="00D62EAD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BB5"/>
  <w15:chartTrackingRefBased/>
  <w15:docId w15:val="{AF24CF87-3059-482E-9CA0-2763C0B7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B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0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2022-11-10T10:34:00Z</cp:lastPrinted>
  <dcterms:created xsi:type="dcterms:W3CDTF">2022-11-10T10:15:00Z</dcterms:created>
  <dcterms:modified xsi:type="dcterms:W3CDTF">2022-11-10T10:36:00Z</dcterms:modified>
</cp:coreProperties>
</file>